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4D7D" w:rsidRDefault="002A4D7D" w:rsidP="002A4D7D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Консультация для педагогов</w:t>
      </w:r>
    </w:p>
    <w:p w:rsidR="002A4D7D" w:rsidRPr="00B15C71" w:rsidRDefault="002A4D7D" w:rsidP="002A4D7D">
      <w:pPr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679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«Вовлечение родителей в образовательный процесс </w:t>
      </w:r>
      <w:r w:rsidRPr="00B15C71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(</w:t>
      </w:r>
      <w:r w:rsidRPr="00C6793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ФГОС ДО</w:t>
      </w:r>
      <w:r w:rsidRPr="00C679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»</w:t>
      </w:r>
    </w:p>
    <w:p w:rsidR="002A4D7D" w:rsidRDefault="002A4D7D" w:rsidP="002A4D7D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A4D7D" w:rsidRPr="00B15C71" w:rsidRDefault="002A4D7D" w:rsidP="002A4D7D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5C71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Первая школа растущего человека – семья. Она – целый мир для ребенка, здесь он усваивает умение любить, терпеть, радоваться, сочувствовать. В условиях семьи складывается присущий только ей эмоционально-</w:t>
      </w:r>
      <w:r w:rsidRPr="00CB7DA0">
        <w:rPr>
          <w:rFonts w:ascii="Times New Roman" w:eastAsia="Times New Roman" w:hAnsi="Times New Roman" w:cs="Times New Roman"/>
          <w:sz w:val="28"/>
          <w:szCs w:val="28"/>
          <w:lang w:eastAsia="ru-RU"/>
        </w:rPr>
        <w:t>нравственный опыт</w:t>
      </w:r>
      <w:r w:rsidRPr="00B15C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: убеждения и идеалы, оценки и ценностные ориентации, отношение к окружающим людям и деятельности.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Pr="00B15C7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Приоритет в воспитании ребенка,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конечно, </w:t>
      </w:r>
      <w:r w:rsidRPr="00B15C71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принадлежит семье.</w:t>
      </w:r>
    </w:p>
    <w:p w:rsidR="002A4D7D" w:rsidRPr="00B15C71" w:rsidRDefault="002A4D7D" w:rsidP="002A4D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5C71">
        <w:rPr>
          <w:rFonts w:ascii="Times New Roman" w:eastAsia="Times New Roman" w:hAnsi="Times New Roman" w:cs="Times New Roman"/>
          <w:sz w:val="28"/>
          <w:szCs w:val="28"/>
          <w:lang w:eastAsia="ru-RU"/>
        </w:rPr>
        <w:t>В детском саду ребёнок получает свои первые знания, приобретает навыки общения с другими детьми и взрослыми, формирует навык организовывать собственную деятельность.</w:t>
      </w:r>
    </w:p>
    <w:p w:rsidR="002A4D7D" w:rsidRPr="00B15C71" w:rsidRDefault="002A4D7D" w:rsidP="002A4D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9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Вовлечение родителей в образовательный процесс</w:t>
      </w:r>
      <w:r w:rsidRPr="00B15C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это объединение общих целей, интересов и деятельности в плане развития гармоничного и здорового ребенка.</w:t>
      </w:r>
    </w:p>
    <w:p w:rsidR="002A4D7D" w:rsidRPr="00B15C71" w:rsidRDefault="002A4D7D" w:rsidP="002A4D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5C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 заинтересовать </w:t>
      </w:r>
      <w:r w:rsidRPr="00C679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родителей в совместной работе</w:t>
      </w:r>
      <w:r w:rsidRPr="00B15C71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2A4D7D" w:rsidRPr="00B15C71" w:rsidRDefault="002A4D7D" w:rsidP="002A4D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15C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Как сделать их участниками воспитательного </w:t>
      </w:r>
      <w:r w:rsidRPr="00C679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процесса</w:t>
      </w:r>
      <w:r w:rsidRPr="00B15C71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2A4D7D" w:rsidRPr="00C6793A" w:rsidRDefault="002A4D7D" w:rsidP="002A4D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деле воспитания детей ни семья, ни детский сад не могут заменить друг друга. И обеспечить полноценное воспитание ребёнка, посещающего детский сад, в отдельности не может ни один из них. Очевидным становится необходимость их педагогического взаимодействия. </w:t>
      </w:r>
    </w:p>
    <w:p w:rsidR="002A4D7D" w:rsidRPr="00C6793A" w:rsidRDefault="002A4D7D" w:rsidP="002A4D7D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93A">
        <w:rPr>
          <w:rFonts w:ascii="Times New Roman" w:eastAsia="Times New Roman" w:hAnsi="Times New Roman" w:cs="Times New Roman"/>
          <w:sz w:val="28"/>
          <w:szCs w:val="28"/>
          <w:lang w:eastAsia="ru-RU"/>
        </w:rPr>
        <w:t>Не все родители открыто идут на контакт. В большин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стве случаев, заинтересованности</w:t>
      </w:r>
      <w:r w:rsidRPr="00C67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родителей в жизни детского коллектива в детском саду не наблюдается. Каждый интересуется только тем, как его ребёнок кушал, не обижал ли кто его и уже потом успехами.</w:t>
      </w:r>
    </w:p>
    <w:p w:rsidR="002A4D7D" w:rsidRPr="00C6793A" w:rsidRDefault="002A4D7D" w:rsidP="002A4D7D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93A">
        <w:rPr>
          <w:rFonts w:ascii="Times New Roman" w:eastAsia="Times New Roman" w:hAnsi="Times New Roman" w:cs="Times New Roman"/>
          <w:sz w:val="28"/>
          <w:szCs w:val="28"/>
          <w:lang w:eastAsia="ru-RU"/>
        </w:rPr>
        <w:t>Вы можете это подтвердить и на своем опыте?</w:t>
      </w:r>
    </w:p>
    <w:p w:rsidR="002A4D7D" w:rsidRDefault="002A4D7D" w:rsidP="002A4D7D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B15C71">
        <w:rPr>
          <w:rFonts w:ascii="Times New Roman" w:eastAsia="Times New Roman" w:hAnsi="Times New Roman" w:cs="Times New Roman"/>
          <w:sz w:val="28"/>
          <w:szCs w:val="28"/>
          <w:lang w:eastAsia="ru-RU"/>
        </w:rPr>
        <w:t>оложительный результат, может быть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B15C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достигнут только в рамках единого </w:t>
      </w:r>
      <w:r w:rsidRPr="00C679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образовательного пространства</w:t>
      </w:r>
      <w:r w:rsidRPr="00B15C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подразумевающее взаимодействие, сотрудничество между педагогами дошкольного учреждения и </w:t>
      </w:r>
      <w:r w:rsidRPr="00C6793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родителями</w:t>
      </w:r>
      <w:r w:rsidRPr="00B15C7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протяжении всего дошкольного детства.</w:t>
      </w:r>
      <w:r w:rsidRPr="00C67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A4D7D" w:rsidRPr="00C6793A" w:rsidRDefault="002A4D7D" w:rsidP="002A4D7D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93A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 того чтобы родители стали активными помощниками воспитателей необходимо вовлечь их в жизнь детского сада. Работа с семьей является сложной задачей, как в организационном, так и психолого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C6793A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педагогическом плане.</w:t>
      </w:r>
    </w:p>
    <w:p w:rsidR="002A4D7D" w:rsidRDefault="002A4D7D" w:rsidP="002A4D7D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6793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Родители очень нуждаются в помощи и поддержке в воспитании собственных детей. Кто же им поможет? </w:t>
      </w:r>
    </w:p>
    <w:p w:rsidR="002A4D7D" w:rsidRDefault="002A4D7D" w:rsidP="002A4D7D">
      <w:pPr>
        <w:spacing w:after="0" w:line="240" w:lineRule="auto"/>
        <w:ind w:firstLine="708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Цель педагога</w:t>
      </w:r>
      <w:r w:rsidRPr="002E2D3B">
        <w:rPr>
          <w:rFonts w:ascii="Times New Roman" w:hAnsi="Times New Roman" w:cs="Times New Roman"/>
          <w:iCs/>
          <w:sz w:val="28"/>
          <w:szCs w:val="28"/>
        </w:rPr>
        <w:t xml:space="preserve"> – создать единое пространство развития ребенка в семье и ДОУ, сделать родителей участниками полноценного воспитательного процесса. Достичь высокого качества в развитии, полностью удовлетворить интересы родителей и детей. Создать это единое пространство возможно при систематическом взаимодействии ДОУ и семьи.</w:t>
      </w:r>
    </w:p>
    <w:p w:rsidR="002A4D7D" w:rsidRPr="00CB7DA0" w:rsidRDefault="002A4D7D" w:rsidP="002A4D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B7DA0">
        <w:rPr>
          <w:rFonts w:ascii="Times New Roman" w:hAnsi="Times New Roman" w:cs="Times New Roman"/>
          <w:iCs/>
          <w:sz w:val="28"/>
          <w:szCs w:val="28"/>
        </w:rPr>
        <w:t xml:space="preserve"> </w:t>
      </w:r>
      <w:r>
        <w:rPr>
          <w:rFonts w:ascii="Times New Roman" w:hAnsi="Times New Roman" w:cs="Times New Roman"/>
          <w:iCs/>
          <w:sz w:val="28"/>
          <w:szCs w:val="28"/>
        </w:rPr>
        <w:tab/>
      </w:r>
      <w:r w:rsidRPr="00CB7DA0">
        <w:rPr>
          <w:rFonts w:ascii="Times New Roman" w:hAnsi="Times New Roman" w:cs="Times New Roman"/>
          <w:sz w:val="28"/>
          <w:szCs w:val="28"/>
        </w:rPr>
        <w:t xml:space="preserve">Задача  педагога, непосредственно  наблюдающего за детьми, знающего их проблемы, — привлечь  родителей к сотрудничеству, к знанию и пониманию педагогических принципов. Важно активизировать и обогащать воспитательные умения родителей, поддерживать их уверенность в </w:t>
      </w:r>
      <w:r w:rsidRPr="00CB7DA0">
        <w:rPr>
          <w:rFonts w:ascii="Times New Roman" w:hAnsi="Times New Roman" w:cs="Times New Roman"/>
          <w:sz w:val="28"/>
          <w:szCs w:val="28"/>
        </w:rPr>
        <w:lastRenderedPageBreak/>
        <w:t>собственных педагогических возможностях, распространять положительный опыт воспитания в семье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2A4D7D" w:rsidRPr="002E2D3B" w:rsidRDefault="002A4D7D" w:rsidP="002A4D7D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2D3B">
        <w:rPr>
          <w:rFonts w:ascii="Times New Roman" w:hAnsi="Times New Roman" w:cs="Times New Roman"/>
          <w:sz w:val="28"/>
          <w:szCs w:val="28"/>
        </w:rPr>
        <w:t xml:space="preserve">Разработанный Федеральный государственный </w:t>
      </w:r>
      <w:r w:rsidRPr="00CB7DA0">
        <w:rPr>
          <w:rStyle w:val="a4"/>
          <w:rFonts w:ascii="Times New Roman" w:hAnsi="Times New Roman" w:cs="Times New Roman"/>
          <w:sz w:val="28"/>
          <w:szCs w:val="28"/>
        </w:rPr>
        <w:t>образовательный</w:t>
      </w:r>
      <w:r w:rsidRPr="00CB7DA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2E2D3B">
        <w:rPr>
          <w:rFonts w:ascii="Times New Roman" w:hAnsi="Times New Roman" w:cs="Times New Roman"/>
          <w:sz w:val="28"/>
          <w:szCs w:val="28"/>
        </w:rPr>
        <w:t xml:space="preserve">стандарт дошкольного </w:t>
      </w:r>
      <w:r w:rsidRPr="00CB7DA0">
        <w:rPr>
          <w:rStyle w:val="a4"/>
          <w:rFonts w:ascii="Times New Roman" w:hAnsi="Times New Roman" w:cs="Times New Roman"/>
          <w:sz w:val="28"/>
          <w:szCs w:val="28"/>
        </w:rPr>
        <w:t>образования</w:t>
      </w:r>
      <w:r w:rsidRPr="002E2D3B">
        <w:rPr>
          <w:rStyle w:val="a4"/>
          <w:rFonts w:ascii="Times New Roman" w:hAnsi="Times New Roman" w:cs="Times New Roman"/>
          <w:sz w:val="28"/>
          <w:szCs w:val="28"/>
        </w:rPr>
        <w:t xml:space="preserve"> </w:t>
      </w:r>
      <w:r w:rsidRPr="002E2D3B">
        <w:rPr>
          <w:rFonts w:ascii="Times New Roman" w:hAnsi="Times New Roman" w:cs="Times New Roman"/>
          <w:b/>
          <w:sz w:val="28"/>
          <w:szCs w:val="28"/>
        </w:rPr>
        <w:t>(</w:t>
      </w:r>
      <w:r w:rsidRPr="002E2D3B">
        <w:rPr>
          <w:rStyle w:val="a4"/>
          <w:rFonts w:ascii="Times New Roman" w:hAnsi="Times New Roman" w:cs="Times New Roman"/>
          <w:sz w:val="28"/>
          <w:szCs w:val="28"/>
        </w:rPr>
        <w:t>ФГОС ДО)</w:t>
      </w:r>
      <w:r w:rsidRPr="002E2D3B">
        <w:rPr>
          <w:rFonts w:ascii="Times New Roman" w:hAnsi="Times New Roman" w:cs="Times New Roman"/>
          <w:sz w:val="28"/>
          <w:szCs w:val="28"/>
        </w:rPr>
        <w:t>, отвечает социальным запросам.</w:t>
      </w:r>
      <w:r w:rsidRPr="002E2D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A4D7D" w:rsidRPr="002E2D3B" w:rsidRDefault="002A4D7D" w:rsidP="002A4D7D">
      <w:pPr>
        <w:spacing w:after="0" w:line="240" w:lineRule="auto"/>
        <w:rPr>
          <w:rFonts w:ascii="Times New Roman" w:hAnsi="Times New Roman" w:cs="Times New Roman"/>
        </w:rPr>
      </w:pPr>
      <w:r w:rsidRPr="002E2D3B">
        <w:rPr>
          <w:rStyle w:val="c2"/>
          <w:rFonts w:ascii="Times New Roman" w:hAnsi="Times New Roman" w:cs="Times New Roman"/>
          <w:sz w:val="28"/>
          <w:szCs w:val="28"/>
        </w:rPr>
        <w:t>В условиях реализации новых нормативно-содержательных подходов перед дошкольным образованием поставлены целевые ориентиры</w:t>
      </w:r>
      <w:r>
        <w:rPr>
          <w:rFonts w:ascii="Times New Roman" w:hAnsi="Times New Roman" w:cs="Times New Roman"/>
        </w:rPr>
        <w:t xml:space="preserve">, </w:t>
      </w:r>
      <w:r w:rsidRPr="002E2D3B">
        <w:rPr>
          <w:rFonts w:ascii="Times New Roman" w:hAnsi="Times New Roman" w:cs="Times New Roman"/>
          <w:iCs/>
          <w:sz w:val="28"/>
          <w:szCs w:val="28"/>
        </w:rPr>
        <w:t>детский сад обязан:</w:t>
      </w:r>
    </w:p>
    <w:p w:rsidR="002A4D7D" w:rsidRPr="002E2D3B" w:rsidRDefault="002A4D7D" w:rsidP="002A4D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2D3B">
        <w:rPr>
          <w:rFonts w:ascii="Times New Roman" w:hAnsi="Times New Roman" w:cs="Times New Roman"/>
          <w:iCs/>
          <w:sz w:val="28"/>
          <w:szCs w:val="28"/>
        </w:rPr>
        <w:t>–  создать условия для участия родителей (законных представителей) в образовательной деятельности;</w:t>
      </w:r>
      <w:r w:rsidRPr="002E2D3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4D7D" w:rsidRPr="002E2D3B" w:rsidRDefault="002A4D7D" w:rsidP="002A4D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2D3B">
        <w:rPr>
          <w:rFonts w:ascii="Times New Roman" w:hAnsi="Times New Roman" w:cs="Times New Roman"/>
          <w:iCs/>
          <w:sz w:val="28"/>
          <w:szCs w:val="28"/>
        </w:rPr>
        <w:t>– обеспечить поддержку родителей (законных представителей) в воспитании детей, охране и укреплении их здоровья;</w:t>
      </w:r>
      <w:r w:rsidRPr="002E2D3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A4D7D" w:rsidRPr="002E2D3B" w:rsidRDefault="002A4D7D" w:rsidP="002A4D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2D3B">
        <w:rPr>
          <w:rFonts w:ascii="Times New Roman" w:hAnsi="Times New Roman" w:cs="Times New Roman"/>
          <w:iCs/>
          <w:sz w:val="28"/>
          <w:szCs w:val="28"/>
        </w:rPr>
        <w:t xml:space="preserve">– наладить взаимодействие с родителями (законными представителями) по вопросам образования ребенка, непосредственного вовлечения их в образовательную деятельность,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семьи. </w:t>
      </w:r>
    </w:p>
    <w:p w:rsidR="002A4D7D" w:rsidRPr="00967224" w:rsidRDefault="002A4D7D" w:rsidP="002A4D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2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 появлением стандартов ДО меняются представления о работе с родителями, меняется и сама работа с семьей. Внедрение новых стандартов переводит работу с родителями в новое русло – русло взаимодействия, сотрудничества. </w:t>
      </w:r>
    </w:p>
    <w:p w:rsidR="002A4D7D" w:rsidRDefault="002A4D7D" w:rsidP="002A4D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6722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Следовательно, должны перестраиваться формы работы с родителями, пересматриваться принципы, условия. Есть необходимость внесения изменений в сложившуюся систему работы с родителями. </w:t>
      </w:r>
    </w:p>
    <w:p w:rsidR="002A4D7D" w:rsidRPr="00967224" w:rsidRDefault="002A4D7D" w:rsidP="002A4D7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2D3B">
        <w:rPr>
          <w:rFonts w:ascii="Times New Roman" w:hAnsi="Times New Roman" w:cs="Times New Roman"/>
          <w:iCs/>
          <w:sz w:val="28"/>
          <w:szCs w:val="28"/>
        </w:rPr>
        <w:t>Основная цель взаимодействия детского сада и семьи –</w:t>
      </w:r>
      <w:r>
        <w:rPr>
          <w:rFonts w:ascii="Times New Roman" w:hAnsi="Times New Roman" w:cs="Times New Roman"/>
          <w:iCs/>
          <w:sz w:val="28"/>
          <w:szCs w:val="28"/>
        </w:rPr>
        <w:t xml:space="preserve"> </w:t>
      </w:r>
      <w:r w:rsidRPr="002E2D3B">
        <w:rPr>
          <w:rFonts w:ascii="Times New Roman" w:hAnsi="Times New Roman" w:cs="Times New Roman"/>
          <w:iCs/>
          <w:sz w:val="28"/>
          <w:szCs w:val="28"/>
        </w:rPr>
        <w:t>создание единого образовательного пространства</w:t>
      </w:r>
    </w:p>
    <w:p w:rsidR="002A4D7D" w:rsidRPr="002E2D3B" w:rsidRDefault="002A4D7D" w:rsidP="002A4D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2D3B">
        <w:rPr>
          <w:rFonts w:ascii="Times New Roman" w:hAnsi="Times New Roman" w:cs="Times New Roman"/>
          <w:iCs/>
          <w:sz w:val="28"/>
          <w:szCs w:val="28"/>
        </w:rPr>
        <w:t>В нашем детском саду  основными принципами при организации работы с семьей стали:</w:t>
      </w:r>
    </w:p>
    <w:p w:rsidR="002A4D7D" w:rsidRPr="002E2D3B" w:rsidRDefault="002A4D7D" w:rsidP="002A4D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2D3B">
        <w:rPr>
          <w:rFonts w:ascii="Times New Roman" w:hAnsi="Times New Roman" w:cs="Times New Roman"/>
          <w:iCs/>
          <w:sz w:val="28"/>
          <w:szCs w:val="28"/>
        </w:rPr>
        <w:t>- открытость детского сада для семьи (каждому родителю обеспечивается возможность знать и видеть, как живет и развивается его ребенок);</w:t>
      </w:r>
    </w:p>
    <w:p w:rsidR="002A4D7D" w:rsidRPr="002E2D3B" w:rsidRDefault="002A4D7D" w:rsidP="002A4D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2D3B">
        <w:rPr>
          <w:rFonts w:ascii="Times New Roman" w:hAnsi="Times New Roman" w:cs="Times New Roman"/>
          <w:iCs/>
          <w:sz w:val="28"/>
          <w:szCs w:val="28"/>
        </w:rPr>
        <w:t>- сотрудничество педагогов и родителей в воспитании детей;</w:t>
      </w:r>
    </w:p>
    <w:p w:rsidR="002A4D7D" w:rsidRPr="002E2D3B" w:rsidRDefault="002A4D7D" w:rsidP="002A4D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2E2D3B">
        <w:rPr>
          <w:rFonts w:ascii="Times New Roman" w:hAnsi="Times New Roman" w:cs="Times New Roman"/>
          <w:iCs/>
          <w:sz w:val="28"/>
          <w:szCs w:val="28"/>
        </w:rPr>
        <w:t xml:space="preserve">- создание активной развивающей среды в ДОУ. </w:t>
      </w:r>
    </w:p>
    <w:p w:rsidR="002A4D7D" w:rsidRPr="005753B6" w:rsidRDefault="002A4D7D" w:rsidP="002A4D7D">
      <w:pPr>
        <w:spacing w:after="0"/>
        <w:ind w:firstLine="708"/>
        <w:rPr>
          <w:rFonts w:ascii="Times New Roman" w:hAnsi="Times New Roman" w:cs="Times New Roman"/>
          <w:sz w:val="28"/>
          <w:szCs w:val="28"/>
        </w:rPr>
      </w:pPr>
      <w:r w:rsidRPr="005753B6">
        <w:rPr>
          <w:rFonts w:ascii="Times New Roman" w:hAnsi="Times New Roman" w:cs="Times New Roman"/>
          <w:sz w:val="28"/>
          <w:szCs w:val="28"/>
        </w:rPr>
        <w:t xml:space="preserve">Основной формой  сотрудничества с родителями  являются родительские собрания, которые включают в себя весь комплекс психолога — педагогического воздействия детского сада и семьи. Однако на посредственное и формальное проведения  встреч  в виде отчетов и поучающих бесед родители откликаются неохотно, что вполне понятно. Выход  из этого положения мы видим в изменении форм и методов проведения родительского собрания, которые в </w:t>
      </w:r>
      <w:r>
        <w:rPr>
          <w:rFonts w:ascii="Times New Roman" w:hAnsi="Times New Roman" w:cs="Times New Roman"/>
          <w:sz w:val="28"/>
          <w:szCs w:val="28"/>
        </w:rPr>
        <w:t xml:space="preserve">нашей группе </w:t>
      </w:r>
      <w:r w:rsidRPr="005753B6">
        <w:rPr>
          <w:rFonts w:ascii="Times New Roman" w:hAnsi="Times New Roman" w:cs="Times New Roman"/>
          <w:sz w:val="28"/>
          <w:szCs w:val="28"/>
        </w:rPr>
        <w:t xml:space="preserve">проходят в форме дискуссий, с использованием активных методов, способных длительное время поддерживать  живой разговор. Это и презентации о жизни </w:t>
      </w:r>
      <w:r w:rsidRPr="005753B6">
        <w:rPr>
          <w:rFonts w:ascii="Times New Roman" w:hAnsi="Times New Roman" w:cs="Times New Roman"/>
          <w:sz w:val="28"/>
          <w:szCs w:val="28"/>
        </w:rPr>
        <w:lastRenderedPageBreak/>
        <w:t>детей в детском саду, озадачивающие вопросы, минуты самоанализа, когда каждый  родитель задумывается о своих взаимоотношениях с ребенком.</w:t>
      </w:r>
    </w:p>
    <w:p w:rsidR="002A4D7D" w:rsidRPr="002E2D3B" w:rsidRDefault="002A4D7D" w:rsidP="002A4D7D">
      <w:pPr>
        <w:spacing w:after="0" w:line="240" w:lineRule="auto"/>
        <w:ind w:firstLine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E2D3B">
        <w:rPr>
          <w:rFonts w:ascii="Times New Roman" w:eastAsia="Times New Roman" w:hAnsi="Times New Roman" w:cs="Times New Roman"/>
          <w:sz w:val="28"/>
          <w:szCs w:val="28"/>
          <w:lang w:eastAsia="ru-RU"/>
        </w:rPr>
        <w:t>Взаимодействие ДОУ с родителями по созданию благоприятных условий, комфортной, разнообразной, содержательно – насыщенной, доступной и безопасной развивающей предметно – пространственной среды (ФГОС ДО ч. III п. 3.3 п. п. 1, 6) помогает спланировать и провести 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ногогранную работу с родителями.</w:t>
      </w:r>
      <w:r w:rsidRPr="002E2D3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2A4D7D" w:rsidRDefault="002A4D7D" w:rsidP="002A4D7D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  <w:r w:rsidRPr="00FA6A5A">
        <w:rPr>
          <w:sz w:val="28"/>
          <w:szCs w:val="28"/>
        </w:rPr>
        <w:t xml:space="preserve">В дошкольных </w:t>
      </w:r>
      <w:r>
        <w:rPr>
          <w:sz w:val="28"/>
          <w:szCs w:val="28"/>
        </w:rPr>
        <w:t xml:space="preserve">организациях </w:t>
      </w:r>
      <w:r w:rsidRPr="00FA6A5A">
        <w:rPr>
          <w:sz w:val="28"/>
          <w:szCs w:val="28"/>
        </w:rPr>
        <w:t xml:space="preserve"> создаются условия, </w:t>
      </w:r>
      <w:r>
        <w:rPr>
          <w:sz w:val="28"/>
          <w:szCs w:val="28"/>
        </w:rPr>
        <w:t xml:space="preserve">позволяющие привлекать родителей </w:t>
      </w:r>
      <w:r w:rsidRPr="00FA6A5A">
        <w:rPr>
          <w:sz w:val="28"/>
          <w:szCs w:val="28"/>
        </w:rPr>
        <w:t>к образовательно-воспитательному процессу</w:t>
      </w:r>
      <w:r>
        <w:rPr>
          <w:sz w:val="28"/>
          <w:szCs w:val="28"/>
        </w:rPr>
        <w:t>.</w:t>
      </w:r>
      <w:r w:rsidRPr="00FA6A5A">
        <w:rPr>
          <w:sz w:val="28"/>
          <w:szCs w:val="28"/>
        </w:rPr>
        <w:t xml:space="preserve"> Педагоги работают над созданием единого сообщества, объединяющего взрослых и детей.</w:t>
      </w:r>
    </w:p>
    <w:p w:rsidR="002A4D7D" w:rsidRDefault="002A4D7D" w:rsidP="002A4D7D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  <w:r w:rsidRPr="00BF3F2B">
        <w:rPr>
          <w:sz w:val="28"/>
          <w:szCs w:val="28"/>
        </w:rPr>
        <w:t>В ходе наблюдения за детьми установили, что</w:t>
      </w:r>
      <w:r>
        <w:rPr>
          <w:sz w:val="28"/>
          <w:szCs w:val="28"/>
        </w:rPr>
        <w:t xml:space="preserve"> у многих детей</w:t>
      </w:r>
      <w:r w:rsidRPr="00BF3F2B">
        <w:rPr>
          <w:sz w:val="28"/>
          <w:szCs w:val="28"/>
        </w:rPr>
        <w:t xml:space="preserve"> младшего дошкольного возраста слабо развита мелкая моторика рук, навыки самообслуживания, культурно- гигиенические навыки. </w:t>
      </w:r>
      <w:r w:rsidRPr="00BF3F2B">
        <w:rPr>
          <w:sz w:val="28"/>
          <w:szCs w:val="28"/>
        </w:rPr>
        <w:br/>
      </w:r>
      <w:r>
        <w:rPr>
          <w:sz w:val="28"/>
          <w:szCs w:val="28"/>
        </w:rPr>
        <w:t xml:space="preserve">         Один из вариантов взаимодействия это создание родителями игр </w:t>
      </w:r>
      <w:r w:rsidRPr="00FA6A5A">
        <w:rPr>
          <w:sz w:val="28"/>
          <w:szCs w:val="28"/>
        </w:rPr>
        <w:t xml:space="preserve">удовлетворяющие познавательный интерес детей </w:t>
      </w:r>
      <w:r>
        <w:rPr>
          <w:sz w:val="28"/>
          <w:szCs w:val="28"/>
        </w:rPr>
        <w:t xml:space="preserve">раннего </w:t>
      </w:r>
      <w:r w:rsidRPr="00FA6A5A">
        <w:rPr>
          <w:sz w:val="28"/>
          <w:szCs w:val="28"/>
        </w:rPr>
        <w:t xml:space="preserve">возраста и стимулирующие самостоятельную деятельность. </w:t>
      </w:r>
      <w:r>
        <w:rPr>
          <w:sz w:val="28"/>
          <w:szCs w:val="28"/>
        </w:rPr>
        <w:t>И</w:t>
      </w:r>
      <w:r w:rsidRPr="00FA6A5A">
        <w:rPr>
          <w:sz w:val="28"/>
          <w:szCs w:val="28"/>
        </w:rPr>
        <w:t xml:space="preserve">гры и игрушки </w:t>
      </w:r>
      <w:r>
        <w:rPr>
          <w:sz w:val="28"/>
          <w:szCs w:val="28"/>
        </w:rPr>
        <w:t xml:space="preserve">должны </w:t>
      </w:r>
      <w:r w:rsidRPr="00FA6A5A">
        <w:rPr>
          <w:sz w:val="28"/>
          <w:szCs w:val="28"/>
        </w:rPr>
        <w:t>привлека</w:t>
      </w:r>
      <w:r>
        <w:rPr>
          <w:sz w:val="28"/>
          <w:szCs w:val="28"/>
        </w:rPr>
        <w:t xml:space="preserve">ть </w:t>
      </w:r>
      <w:r w:rsidRPr="00FA6A5A">
        <w:rPr>
          <w:sz w:val="28"/>
          <w:szCs w:val="28"/>
        </w:rPr>
        <w:t xml:space="preserve"> ребенка не только своей яркостью, но и содержанием.</w:t>
      </w:r>
      <w:r>
        <w:rPr>
          <w:sz w:val="28"/>
          <w:szCs w:val="28"/>
        </w:rPr>
        <w:t xml:space="preserve"> В нашем случае это было дидактическое панно.</w:t>
      </w:r>
    </w:p>
    <w:p w:rsidR="002A4D7D" w:rsidRDefault="002A4D7D" w:rsidP="002A4D7D">
      <w:pPr>
        <w:pStyle w:val="a3"/>
        <w:spacing w:before="0" w:beforeAutospacing="0" w:after="0" w:afterAutospacing="0"/>
        <w:ind w:firstLine="709"/>
        <w:rPr>
          <w:sz w:val="28"/>
          <w:szCs w:val="28"/>
        </w:rPr>
      </w:pPr>
      <w:r>
        <w:rPr>
          <w:sz w:val="28"/>
          <w:szCs w:val="28"/>
        </w:rPr>
        <w:t>Для создания дидактических панно были привлечены родители, чьи дети посещают группу раннего возраста. Предварительно для родителей  было проведено родительское собрание с мастер-классом по использованию дидактического панно, как в индивидуальной, так и подгрупповой</w:t>
      </w:r>
      <w:r w:rsidRPr="00854E59">
        <w:rPr>
          <w:sz w:val="28"/>
          <w:szCs w:val="28"/>
        </w:rPr>
        <w:t xml:space="preserve"> </w:t>
      </w:r>
      <w:r>
        <w:rPr>
          <w:sz w:val="28"/>
          <w:szCs w:val="28"/>
        </w:rPr>
        <w:t>форме.</w:t>
      </w:r>
    </w:p>
    <w:p w:rsidR="002A4D7D" w:rsidRPr="00FA6A5A" w:rsidRDefault="002A4D7D" w:rsidP="002A4D7D">
      <w:pPr>
        <w:pStyle w:val="a3"/>
        <w:spacing w:before="0" w:beforeAutospacing="0" w:after="0" w:afterAutospacing="0"/>
        <w:ind w:firstLine="1"/>
        <w:rPr>
          <w:sz w:val="28"/>
          <w:szCs w:val="28"/>
        </w:rPr>
      </w:pPr>
      <w:r w:rsidRPr="00FA6A5A">
        <w:rPr>
          <w:sz w:val="28"/>
          <w:szCs w:val="28"/>
        </w:rPr>
        <w:t>Многофункциональные дидактические панно предназначены для индивидуальных и подгрупповых занятий с детьми.</w:t>
      </w:r>
      <w:r>
        <w:rPr>
          <w:sz w:val="28"/>
          <w:szCs w:val="28"/>
        </w:rPr>
        <w:t xml:space="preserve"> </w:t>
      </w:r>
      <w:r w:rsidRPr="00CB7DA0">
        <w:rPr>
          <w:rStyle w:val="a4"/>
          <w:sz w:val="28"/>
          <w:szCs w:val="28"/>
        </w:rPr>
        <w:t>Это универсальное средство</w:t>
      </w:r>
      <w:r w:rsidRPr="00FA6A5A">
        <w:rPr>
          <w:sz w:val="28"/>
          <w:szCs w:val="28"/>
        </w:rPr>
        <w:t>, которое помогает решать интегрировано задачи из разных образовательных областей.</w:t>
      </w:r>
      <w:r>
        <w:rPr>
          <w:sz w:val="28"/>
          <w:szCs w:val="28"/>
        </w:rPr>
        <w:t xml:space="preserve"> </w:t>
      </w:r>
    </w:p>
    <w:p w:rsidR="002A4D7D" w:rsidRPr="00FA6A5A" w:rsidRDefault="002A4D7D" w:rsidP="002A4D7D">
      <w:pPr>
        <w:spacing w:after="0"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FA6A5A">
        <w:rPr>
          <w:rFonts w:ascii="Times New Roman" w:hAnsi="Times New Roman" w:cs="Times New Roman"/>
          <w:sz w:val="28"/>
          <w:szCs w:val="28"/>
        </w:rPr>
        <w:t>Панно способствует развитию познавательных процессов (мышления, внимания, памяти, координации зрительного и тактильного анализаторов, мелкой моторики, а также восприятия и воображения). На панно расположено множество интерактивных предметов, стимулирующих прикосновение к ним, действия с ними, исследование поверхностей, создавая опыт тактильных ощущений. Развивает мелкую моторику рук, цветовосприятие, улучшает эмоциональное состояние. С его помощью  можно ставить и решать различные цели и задачи. Знакомить, закреплять  - цвет,  размер. Развивать моторику. Учить ребенка заст</w:t>
      </w:r>
      <w:r>
        <w:rPr>
          <w:rFonts w:ascii="Times New Roman" w:hAnsi="Times New Roman" w:cs="Times New Roman"/>
          <w:sz w:val="28"/>
          <w:szCs w:val="28"/>
        </w:rPr>
        <w:t>егивать пуговки, молнии липучки</w:t>
      </w:r>
      <w:r w:rsidRPr="00FA6A5A">
        <w:rPr>
          <w:rFonts w:ascii="Times New Roman" w:hAnsi="Times New Roman" w:cs="Times New Roman"/>
          <w:sz w:val="28"/>
          <w:szCs w:val="28"/>
        </w:rPr>
        <w:t>.</w:t>
      </w:r>
    </w:p>
    <w:p w:rsidR="002A4D7D" w:rsidRPr="005E1CF9" w:rsidRDefault="002A4D7D" w:rsidP="002A4D7D">
      <w:pPr>
        <w:pStyle w:val="a3"/>
        <w:spacing w:before="0" w:beforeAutospacing="0" w:after="0" w:afterAutospacing="0"/>
        <w:jc w:val="both"/>
        <w:rPr>
          <w:color w:val="000000" w:themeColor="text1"/>
          <w:sz w:val="28"/>
          <w:szCs w:val="28"/>
        </w:rPr>
      </w:pPr>
      <w:r w:rsidRPr="005E1CF9">
        <w:rPr>
          <w:color w:val="000000" w:themeColor="text1"/>
          <w:sz w:val="28"/>
          <w:szCs w:val="28"/>
        </w:rPr>
        <w:t>Дидакти</w:t>
      </w:r>
      <w:r>
        <w:rPr>
          <w:color w:val="000000" w:themeColor="text1"/>
          <w:sz w:val="28"/>
          <w:szCs w:val="28"/>
        </w:rPr>
        <w:t>ческое панно можно использовать</w:t>
      </w:r>
      <w:r w:rsidRPr="005E1CF9">
        <w:rPr>
          <w:color w:val="000000" w:themeColor="text1"/>
          <w:sz w:val="28"/>
          <w:szCs w:val="28"/>
        </w:rPr>
        <w:t>:</w:t>
      </w:r>
    </w:p>
    <w:p w:rsidR="002A4D7D" w:rsidRPr="00FA6A5A" w:rsidRDefault="002A4D7D" w:rsidP="002A4D7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FA6A5A">
        <w:rPr>
          <w:sz w:val="28"/>
          <w:szCs w:val="28"/>
        </w:rPr>
        <w:t>- в игровой деятельности детей раннего возраста – предметно-игрового манипулирование;</w:t>
      </w:r>
    </w:p>
    <w:p w:rsidR="002A4D7D" w:rsidRPr="00FA6A5A" w:rsidRDefault="002A4D7D" w:rsidP="002A4D7D">
      <w:pPr>
        <w:pStyle w:val="a3"/>
        <w:spacing w:before="0" w:beforeAutospacing="0" w:after="0" w:afterAutospacing="0"/>
        <w:jc w:val="both"/>
        <w:rPr>
          <w:sz w:val="28"/>
          <w:szCs w:val="28"/>
        </w:rPr>
      </w:pPr>
      <w:r w:rsidRPr="00FA6A5A">
        <w:rPr>
          <w:sz w:val="28"/>
          <w:szCs w:val="28"/>
        </w:rPr>
        <w:t>- в продуктивной деятельности, направленной на развитие познавательных интересов.</w:t>
      </w:r>
    </w:p>
    <w:p w:rsidR="002A4D7D" w:rsidRPr="005E1CF9" w:rsidRDefault="002A4D7D" w:rsidP="002A4D7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Дидактическое панно </w:t>
      </w:r>
      <w:r w:rsidRPr="005E1CF9">
        <w:rPr>
          <w:rFonts w:ascii="Times New Roman" w:hAnsi="Times New Roman" w:cs="Times New Roman"/>
          <w:sz w:val="28"/>
          <w:szCs w:val="28"/>
        </w:rPr>
        <w:t xml:space="preserve">помогает использовать различные варианты игровых заданий и упражнений с учётом возрастных и индивидуальных особенностей </w:t>
      </w:r>
      <w:r w:rsidRPr="005E1CF9">
        <w:rPr>
          <w:rFonts w:ascii="Times New Roman" w:hAnsi="Times New Roman" w:cs="Times New Roman"/>
          <w:sz w:val="28"/>
          <w:szCs w:val="28"/>
        </w:rPr>
        <w:lastRenderedPageBreak/>
        <w:t>детей. Оно имеет привлекательный вид и вызывает интерес многократной игры с ними.</w:t>
      </w:r>
    </w:p>
    <w:p w:rsidR="002A4D7D" w:rsidRDefault="002A4D7D" w:rsidP="002A4D7D">
      <w:pPr>
        <w:pStyle w:val="a3"/>
        <w:spacing w:before="0" w:beforeAutospacing="0" w:after="0" w:afterAutospacing="0"/>
        <w:rPr>
          <w:sz w:val="28"/>
          <w:szCs w:val="28"/>
        </w:rPr>
      </w:pPr>
      <w:r w:rsidRPr="009246B1">
        <w:rPr>
          <w:color w:val="000000"/>
          <w:sz w:val="28"/>
          <w:szCs w:val="28"/>
        </w:rPr>
        <w:t xml:space="preserve">На сегодняшний день можно сказать, что у нас сложилась определенная система взаимодействия с родителями. Использование разнообразных форм работы дало определенные результаты: родители из «зрителей» и «наблюдателей» стали активными помощниками воспитателя, создана атмосфера взаимоуважения. </w:t>
      </w:r>
      <w:r w:rsidRPr="009246B1">
        <w:rPr>
          <w:sz w:val="28"/>
          <w:szCs w:val="28"/>
        </w:rPr>
        <w:t>Родители стали проявлять искренний интерес к жизни группы, научились выражать восхищение результатами и продуктами детской деятельности, эмоционально поддерживать своего ребенка.</w:t>
      </w:r>
    </w:p>
    <w:p w:rsidR="002A4D7D" w:rsidRPr="00BF3F2B" w:rsidRDefault="002A4D7D" w:rsidP="002A4D7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BF3F2B">
        <w:rPr>
          <w:rFonts w:ascii="Times New Roman" w:hAnsi="Times New Roman" w:cs="Times New Roman"/>
          <w:sz w:val="28"/>
          <w:szCs w:val="28"/>
        </w:rPr>
        <w:t>Всей своей работой мы педагоги доказыва</w:t>
      </w:r>
      <w:r>
        <w:rPr>
          <w:rFonts w:ascii="Times New Roman" w:hAnsi="Times New Roman" w:cs="Times New Roman"/>
          <w:sz w:val="28"/>
          <w:szCs w:val="28"/>
        </w:rPr>
        <w:t>ем</w:t>
      </w:r>
      <w:r w:rsidRPr="00BF3F2B">
        <w:rPr>
          <w:rFonts w:ascii="Times New Roman" w:hAnsi="Times New Roman" w:cs="Times New Roman"/>
          <w:sz w:val="28"/>
          <w:szCs w:val="28"/>
        </w:rPr>
        <w:t xml:space="preserve"> родителям, что их вовлечение в педагогическую деятельность, заинтересованное участие в воспитательно-образовательном процессе важно не потому, что этого хочет воспитатель, а потому, что это необходимо для развития их собственного ребенка.</w:t>
      </w:r>
    </w:p>
    <w:p w:rsidR="002A4D7D" w:rsidRDefault="002A4D7D" w:rsidP="002A4D7D">
      <w:pPr>
        <w:spacing w:after="0"/>
        <w:rPr>
          <w:rFonts w:ascii="Times New Roman" w:hAnsi="Times New Roman" w:cs="Times New Roman"/>
          <w:sz w:val="28"/>
          <w:szCs w:val="28"/>
          <w:lang w:eastAsia="ru-RU"/>
        </w:rPr>
      </w:pPr>
    </w:p>
    <w:p w:rsidR="002A4D7D" w:rsidRPr="00420EF9" w:rsidRDefault="002A4D7D" w:rsidP="002A4D7D">
      <w:pPr>
        <w:spacing w:after="0"/>
        <w:rPr>
          <w:rFonts w:ascii="Times New Roman" w:hAnsi="Times New Roman" w:cs="Times New Roman"/>
          <w:sz w:val="28"/>
          <w:szCs w:val="28"/>
          <w:lang w:eastAsia="ru-RU"/>
        </w:rPr>
      </w:pPr>
    </w:p>
    <w:p w:rsidR="002A4D7D" w:rsidRDefault="002A4D7D" w:rsidP="002A4D7D">
      <w:pPr>
        <w:spacing w:after="0"/>
        <w:rPr>
          <w:rFonts w:ascii="Times New Roman" w:hAnsi="Times New Roman" w:cs="Times New Roman"/>
          <w:sz w:val="28"/>
          <w:szCs w:val="28"/>
          <w:lang w:eastAsia="ru-RU"/>
        </w:rPr>
      </w:pPr>
    </w:p>
    <w:p w:rsidR="002A4D7D" w:rsidRPr="006D3C3F" w:rsidRDefault="002A4D7D" w:rsidP="002A4D7D">
      <w:pPr>
        <w:spacing w:after="0"/>
        <w:rPr>
          <w:rFonts w:ascii="Times New Roman" w:hAnsi="Times New Roman" w:cs="Times New Roman"/>
          <w:sz w:val="28"/>
          <w:szCs w:val="28"/>
          <w:lang w:eastAsia="ru-RU"/>
        </w:rPr>
      </w:pPr>
    </w:p>
    <w:p w:rsidR="00A2609F" w:rsidRPr="008B7F1C" w:rsidRDefault="00A2609F" w:rsidP="002A4D7D">
      <w:pPr>
        <w:spacing w:after="0"/>
      </w:pPr>
    </w:p>
    <w:sectPr w:rsidR="00A2609F" w:rsidRPr="008B7F1C" w:rsidSect="007B36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defaultTabStop w:val="708"/>
  <w:characterSpacingControl w:val="doNotCompress"/>
  <w:compat/>
  <w:rsids>
    <w:rsidRoot w:val="008B7F1C"/>
    <w:rsid w:val="002A4D7D"/>
    <w:rsid w:val="008B7F1C"/>
    <w:rsid w:val="00A260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4D7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B7F1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A4D7D"/>
    <w:rPr>
      <w:b/>
      <w:bCs/>
    </w:rPr>
  </w:style>
  <w:style w:type="character" w:customStyle="1" w:styleId="c2">
    <w:name w:val="c2"/>
    <w:basedOn w:val="a0"/>
    <w:rsid w:val="002A4D7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4</Pages>
  <Words>1241</Words>
  <Characters>7079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2025-10-20T16:15:00Z</dcterms:created>
  <dcterms:modified xsi:type="dcterms:W3CDTF">2025-10-20T16:30:00Z</dcterms:modified>
</cp:coreProperties>
</file>